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298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8"/>
        <w:gridCol w:w="1711"/>
        <w:gridCol w:w="1050"/>
        <w:gridCol w:w="715"/>
        <w:gridCol w:w="412"/>
        <w:gridCol w:w="388"/>
        <w:gridCol w:w="763"/>
        <w:gridCol w:w="1041"/>
      </w:tblGrid>
      <w:tr w14:paraId="23182A8B">
        <w:trPr>
          <w:trHeight w:val="1829" w:hRule="atLeast"/>
        </w:trPr>
        <w:tc>
          <w:tcPr>
            <w:tcW w:w="8298" w:type="dxa"/>
            <w:gridSpan w:val="8"/>
          </w:tcPr>
          <w:p w14:paraId="27D24DE3">
            <w:pPr>
              <w:adjustRightInd w:val="0"/>
              <w:snapToGrid w:val="0"/>
              <w:spacing w:before="238" w:line="480" w:lineRule="exact"/>
              <w:ind w:left="3447" w:right="96" w:hanging="3226"/>
              <w:jc w:val="center"/>
              <w:rPr>
                <w:rFonts w:ascii="Times New Roman" w:hAnsi="Times New Roman" w:eastAsia="黑体" w:cs="Times New Roman"/>
                <w:color w:val="4874CB" w:themeColor="accent1"/>
                <w:spacing w:val="-2"/>
                <w:sz w:val="32"/>
                <w:szCs w:val="32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4874CB" w:themeColor="accent1"/>
                <w:spacing w:val="-2"/>
                <w:sz w:val="32"/>
                <w:szCs w:val="32"/>
                <w14:textFill>
                  <w14:solidFill>
                    <w14:schemeClr w14:val="accent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黑体" w:cs="Times New Roman"/>
                <w:color w:val="4874CB" w:themeColor="accent1"/>
                <w:spacing w:val="-2"/>
                <w:sz w:val="32"/>
                <w:szCs w:val="32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6</w:t>
            </w:r>
            <w:r>
              <w:rPr>
                <w:rFonts w:ascii="Times New Roman" w:hAnsi="Times New Roman" w:eastAsia="黑体" w:cs="Times New Roman"/>
                <w:color w:val="4874CB" w:themeColor="accent1"/>
                <w:spacing w:val="-2"/>
                <w:sz w:val="32"/>
                <w:szCs w:val="32"/>
                <w14:textFill>
                  <w14:solidFill>
                    <w14:schemeClr w14:val="accent1"/>
                  </w14:solidFill>
                </w14:textFill>
              </w:rPr>
              <w:t>年跨文化传播研究工作坊</w:t>
            </w:r>
            <w:bookmarkStart w:id="0" w:name="_GoBack"/>
            <w:bookmarkEnd w:id="0"/>
          </w:p>
          <w:p w14:paraId="666746E8">
            <w:pPr>
              <w:adjustRightInd w:val="0"/>
              <w:snapToGrid w:val="0"/>
              <w:spacing w:before="238" w:line="480" w:lineRule="exact"/>
              <w:ind w:left="3447" w:right="96" w:hanging="3226"/>
              <w:jc w:val="center"/>
              <w:rPr>
                <w:rFonts w:ascii="Times New Roman" w:hAnsi="Times New Roman" w:eastAsia="黑体" w:cs="Times New Roman"/>
                <w:color w:val="FF0000"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4874CB" w:themeColor="accent1"/>
                <w:spacing w:val="-2"/>
                <w:sz w:val="28"/>
                <w:szCs w:val="28"/>
                <w14:textFill>
                  <w14:solidFill>
                    <w14:schemeClr w14:val="accent1"/>
                  </w14:solidFill>
                </w14:textFill>
              </w:rPr>
              <w:t>“</w:t>
            </w:r>
            <w:r>
              <w:rPr>
                <w:rFonts w:hint="eastAsia" w:ascii="Times New Roman" w:hAnsi="Times New Roman" w:eastAsia="黑体" w:cs="Times New Roman"/>
                <w:color w:val="4874CB" w:themeColor="accent1"/>
                <w:spacing w:val="-2"/>
                <w:sz w:val="28"/>
                <w:szCs w:val="28"/>
                <w14:textFill>
                  <w14:solidFill>
                    <w14:schemeClr w14:val="accent1"/>
                  </w14:solidFill>
                </w14:textFill>
              </w:rPr>
              <w:t>文化遗产的国际传播与文旅融合：跨文化路径与智慧</w:t>
            </w:r>
            <w:r>
              <w:rPr>
                <w:rFonts w:ascii="Times New Roman" w:hAnsi="Times New Roman" w:eastAsia="黑体" w:cs="Times New Roman"/>
                <w:color w:val="4874CB" w:themeColor="accent1"/>
                <w:spacing w:val="-2"/>
                <w:sz w:val="28"/>
                <w:szCs w:val="28"/>
                <w14:textFill>
                  <w14:solidFill>
                    <w14:schemeClr w14:val="accent1"/>
                  </w14:solidFill>
                </w14:textFill>
              </w:rPr>
              <w:t>”参会回执</w:t>
            </w:r>
          </w:p>
        </w:tc>
      </w:tr>
      <w:tr w14:paraId="1B3386C1">
        <w:trPr>
          <w:trHeight w:val="647" w:hRule="atLeast"/>
        </w:trPr>
        <w:tc>
          <w:tcPr>
            <w:tcW w:w="2218" w:type="dxa"/>
            <w:vAlign w:val="center"/>
          </w:tcPr>
          <w:p w14:paraId="7124DE6D">
            <w:pPr>
              <w:pStyle w:val="7"/>
              <w:spacing w:before="206" w:line="22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姓名</w:t>
            </w:r>
          </w:p>
        </w:tc>
        <w:tc>
          <w:tcPr>
            <w:tcW w:w="2761" w:type="dxa"/>
            <w:gridSpan w:val="2"/>
          </w:tcPr>
          <w:p w14:paraId="2E75E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7BB1E29A">
            <w:pPr>
              <w:pStyle w:val="7"/>
              <w:spacing w:before="207" w:line="220" w:lineRule="auto"/>
              <w:ind w:left="1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性别</w:t>
            </w:r>
          </w:p>
        </w:tc>
        <w:tc>
          <w:tcPr>
            <w:tcW w:w="800" w:type="dxa"/>
            <w:gridSpan w:val="2"/>
          </w:tcPr>
          <w:p w14:paraId="724F1C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600C77C2">
            <w:pPr>
              <w:pStyle w:val="7"/>
              <w:spacing w:before="206" w:line="221" w:lineRule="auto"/>
              <w:ind w:left="1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9"/>
              </w:rPr>
              <w:t>民族</w:t>
            </w:r>
          </w:p>
        </w:tc>
        <w:tc>
          <w:tcPr>
            <w:tcW w:w="1041" w:type="dxa"/>
          </w:tcPr>
          <w:p w14:paraId="595B3600">
            <w:pPr>
              <w:rPr>
                <w:rFonts w:ascii="Times New Roman" w:hAnsi="Times New Roman" w:cs="Times New Roman"/>
              </w:rPr>
            </w:pPr>
          </w:p>
        </w:tc>
      </w:tr>
      <w:tr w14:paraId="2AA3CD95">
        <w:trPr>
          <w:trHeight w:val="676" w:hRule="atLeast"/>
        </w:trPr>
        <w:tc>
          <w:tcPr>
            <w:tcW w:w="2218" w:type="dxa"/>
            <w:vAlign w:val="center"/>
          </w:tcPr>
          <w:p w14:paraId="22C54B0B">
            <w:pPr>
              <w:pStyle w:val="7"/>
              <w:spacing w:before="63" w:line="230" w:lineRule="auto"/>
              <w:ind w:right="2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工作单位</w:t>
            </w:r>
            <w:r>
              <w:rPr>
                <w:rFonts w:hint="eastAsia" w:ascii="Times New Roman" w:hAnsi="Times New Roman" w:cs="Times New Roman"/>
                <w:spacing w:val="-3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spacing w:val="-3"/>
              </w:rPr>
              <w:t>学</w:t>
            </w:r>
            <w:r>
              <w:rPr>
                <w:rFonts w:ascii="Times New Roman" w:hAnsi="Times New Roman" w:cs="Times New Roman"/>
                <w:spacing w:val="-11"/>
              </w:rPr>
              <w:t>院）</w:t>
            </w:r>
          </w:p>
        </w:tc>
        <w:tc>
          <w:tcPr>
            <w:tcW w:w="2761" w:type="dxa"/>
            <w:gridSpan w:val="2"/>
          </w:tcPr>
          <w:p w14:paraId="05DCA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3"/>
          </w:tcPr>
          <w:p w14:paraId="7E55E325">
            <w:pPr>
              <w:pStyle w:val="7"/>
              <w:spacing w:before="221" w:line="220" w:lineRule="auto"/>
              <w:ind w:left="2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职称/职务</w:t>
            </w:r>
          </w:p>
        </w:tc>
        <w:tc>
          <w:tcPr>
            <w:tcW w:w="1804" w:type="dxa"/>
            <w:gridSpan w:val="2"/>
          </w:tcPr>
          <w:p w14:paraId="3FF810A8">
            <w:pPr>
              <w:rPr>
                <w:rFonts w:ascii="Times New Roman" w:hAnsi="Times New Roman" w:cs="Times New Roman"/>
              </w:rPr>
            </w:pPr>
          </w:p>
        </w:tc>
      </w:tr>
      <w:tr w14:paraId="41DF3D0E">
        <w:trPr>
          <w:trHeight w:val="657" w:hRule="atLeast"/>
        </w:trPr>
        <w:tc>
          <w:tcPr>
            <w:tcW w:w="2218" w:type="dxa"/>
            <w:vAlign w:val="center"/>
          </w:tcPr>
          <w:p w14:paraId="69128AB8">
            <w:pPr>
              <w:pStyle w:val="7"/>
              <w:spacing w:before="212" w:line="22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8"/>
              </w:rPr>
              <w:t>电子邮箱</w:t>
            </w:r>
          </w:p>
        </w:tc>
        <w:tc>
          <w:tcPr>
            <w:tcW w:w="2761" w:type="dxa"/>
            <w:gridSpan w:val="2"/>
          </w:tcPr>
          <w:p w14:paraId="07609A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3"/>
          </w:tcPr>
          <w:p w14:paraId="2014CCD1">
            <w:pPr>
              <w:pStyle w:val="7"/>
              <w:spacing w:before="212" w:line="219" w:lineRule="auto"/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手机号码</w:t>
            </w:r>
          </w:p>
        </w:tc>
        <w:tc>
          <w:tcPr>
            <w:tcW w:w="1804" w:type="dxa"/>
            <w:gridSpan w:val="2"/>
          </w:tcPr>
          <w:p w14:paraId="59022200">
            <w:pPr>
              <w:rPr>
                <w:rFonts w:ascii="Times New Roman" w:hAnsi="Times New Roman" w:cs="Times New Roman"/>
              </w:rPr>
            </w:pPr>
          </w:p>
        </w:tc>
      </w:tr>
      <w:tr w14:paraId="5F54FC8A">
        <w:trPr>
          <w:trHeight w:val="643" w:hRule="atLeast"/>
        </w:trPr>
        <w:tc>
          <w:tcPr>
            <w:tcW w:w="2218" w:type="dxa"/>
            <w:vAlign w:val="center"/>
          </w:tcPr>
          <w:p w14:paraId="2C3620DF">
            <w:pPr>
              <w:pStyle w:val="7"/>
              <w:spacing w:before="203" w:line="22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预计到达日</w:t>
            </w:r>
          </w:p>
        </w:tc>
        <w:tc>
          <w:tcPr>
            <w:tcW w:w="1711" w:type="dxa"/>
          </w:tcPr>
          <w:p w14:paraId="3397DC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gridSpan w:val="3"/>
          </w:tcPr>
          <w:p w14:paraId="63E8BFBD">
            <w:pPr>
              <w:pStyle w:val="7"/>
              <w:spacing w:before="203" w:line="220" w:lineRule="auto"/>
              <w:ind w:left="4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预计返程日</w:t>
            </w:r>
          </w:p>
        </w:tc>
        <w:tc>
          <w:tcPr>
            <w:tcW w:w="2192" w:type="dxa"/>
            <w:gridSpan w:val="3"/>
          </w:tcPr>
          <w:p w14:paraId="73109C9C">
            <w:pPr>
              <w:rPr>
                <w:rFonts w:ascii="Times New Roman" w:hAnsi="Times New Roman" w:cs="Times New Roman"/>
              </w:rPr>
            </w:pPr>
          </w:p>
        </w:tc>
      </w:tr>
      <w:tr w14:paraId="14593E26">
        <w:trPr>
          <w:trHeight w:val="647" w:hRule="atLeast"/>
        </w:trPr>
        <w:tc>
          <w:tcPr>
            <w:tcW w:w="2218" w:type="dxa"/>
            <w:vAlign w:val="center"/>
          </w:tcPr>
          <w:p w14:paraId="5A691B50">
            <w:pPr>
              <w:pStyle w:val="7"/>
              <w:spacing w:before="207" w:line="22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到达航班/车次</w:t>
            </w:r>
          </w:p>
        </w:tc>
        <w:tc>
          <w:tcPr>
            <w:tcW w:w="1711" w:type="dxa"/>
          </w:tcPr>
          <w:p w14:paraId="0D49B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gridSpan w:val="3"/>
          </w:tcPr>
          <w:p w14:paraId="60CF99A9">
            <w:pPr>
              <w:pStyle w:val="7"/>
              <w:spacing w:before="207" w:line="220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返程航班/车次</w:t>
            </w:r>
          </w:p>
        </w:tc>
        <w:tc>
          <w:tcPr>
            <w:tcW w:w="2192" w:type="dxa"/>
            <w:gridSpan w:val="3"/>
          </w:tcPr>
          <w:p w14:paraId="1746DB56">
            <w:pPr>
              <w:rPr>
                <w:rFonts w:ascii="Times New Roman" w:hAnsi="Times New Roman" w:cs="Times New Roman"/>
              </w:rPr>
            </w:pPr>
          </w:p>
        </w:tc>
      </w:tr>
      <w:tr w14:paraId="4B38DA4C">
        <w:trPr>
          <w:trHeight w:val="648" w:hRule="atLeast"/>
        </w:trPr>
        <w:tc>
          <w:tcPr>
            <w:tcW w:w="2218" w:type="dxa"/>
            <w:vAlign w:val="center"/>
          </w:tcPr>
          <w:p w14:paraId="3EB1EB5B">
            <w:pPr>
              <w:pStyle w:val="7"/>
              <w:spacing w:before="204" w:line="21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拟乘坐交通工具</w:t>
            </w:r>
          </w:p>
        </w:tc>
        <w:tc>
          <w:tcPr>
            <w:tcW w:w="6080" w:type="dxa"/>
            <w:gridSpan w:val="7"/>
          </w:tcPr>
          <w:p w14:paraId="4A9EDAB3">
            <w:pPr>
              <w:pStyle w:val="7"/>
              <w:spacing w:before="204" w:line="219" w:lineRule="auto"/>
              <w:ind w:firstLine="234" w:firstLineChars="100"/>
              <w:rPr>
                <w:rFonts w:hint="default" w:ascii="Times New Roman Bold" w:hAnsi="Times New Roman Bold" w:cs="Times New Roman Bold"/>
                <w:b/>
                <w:bCs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飞机( </w:t>
            </w:r>
            <w:r>
              <w:rPr>
                <w:rFonts w:hint="eastAsia" w:ascii="Times New Roman" w:hAnsi="Times New Roman" w:cs="Times New Roman"/>
                <w:spacing w:val="-3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pacing w:val="-3"/>
              </w:rPr>
              <w:t>)火车(</w:t>
            </w:r>
            <w:r>
              <w:rPr>
                <w:rFonts w:hint="eastAsia" w:ascii="Times New Roman" w:hAnsi="Times New Roman" w:cs="Times New Roman"/>
                <w:spacing w:val="-3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>)其他(</w:t>
            </w:r>
            <w:r>
              <w:rPr>
                <w:rFonts w:ascii="Times New Roman" w:hAnsi="Times New Roman" w:cs="Times New Roman"/>
                <w:spacing w:val="10"/>
              </w:rPr>
              <w:t xml:space="preserve"> </w:t>
            </w:r>
            <w:r>
              <w:rPr>
                <w:rFonts w:hint="eastAsia" w:ascii="Times New Roman" w:hAnsi="Times New Roman" w:cs="Times New Roman"/>
                <w:spacing w:val="10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pacing w:val="-3"/>
              </w:rPr>
              <w:t>)</w:t>
            </w:r>
            <w:r>
              <w:rPr>
                <w:rFonts w:hint="eastAsia" w:ascii="Times New Roman" w:hAnsi="Times New Roman" w:cs="Times New Roman"/>
                <w:spacing w:val="-3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pacing w:val="-11"/>
                <w:lang w:val="en-US" w:eastAsia="zh-CN"/>
              </w:rPr>
              <w:t>请在</w:t>
            </w:r>
            <w:r>
              <w:rPr>
                <w:rFonts w:ascii="Times New Roman" w:hAnsi="Times New Roman" w:cs="Times New Roman"/>
                <w:spacing w:val="-11"/>
              </w:rPr>
              <w:t>括号内</w:t>
            </w:r>
            <w:r>
              <w:rPr>
                <w:rFonts w:hint="eastAsia" w:ascii="Times New Roman" w:hAnsi="Times New Roman" w:cs="Times New Roman"/>
                <w:spacing w:val="-11"/>
                <w:lang w:val="en-US" w:eastAsia="zh-CN"/>
              </w:rPr>
              <w:t>打“</w:t>
            </w:r>
            <w:r>
              <w:rPr>
                <w:rFonts w:ascii="Times New Roman" w:hAnsi="Times New Roman" w:cs="Times New Roman"/>
                <w:spacing w:val="-11"/>
              </w:rPr>
              <w:t>√</w:t>
            </w:r>
            <w:r>
              <w:rPr>
                <w:rFonts w:hint="eastAsia" w:ascii="Times New Roman" w:hAnsi="Times New Roman" w:cs="Times New Roman"/>
                <w:spacing w:val="-11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spacing w:val="-11"/>
              </w:rPr>
              <w:t>)</w:t>
            </w:r>
          </w:p>
        </w:tc>
      </w:tr>
      <w:tr w14:paraId="0C31E992">
        <w:trPr>
          <w:trHeight w:val="648" w:hRule="atLeast"/>
        </w:trPr>
        <w:tc>
          <w:tcPr>
            <w:tcW w:w="2218" w:type="dxa"/>
            <w:vAlign w:val="center"/>
          </w:tcPr>
          <w:p w14:paraId="5F1B6435">
            <w:pPr>
              <w:pStyle w:val="7"/>
              <w:spacing w:before="205" w:line="224" w:lineRule="auto"/>
              <w:ind w:left="54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pacing w:val="7"/>
                <w:sz w:val="23"/>
                <w:szCs w:val="23"/>
              </w:rPr>
              <w:t>发言题目</w:t>
            </w:r>
          </w:p>
        </w:tc>
        <w:tc>
          <w:tcPr>
            <w:tcW w:w="6080" w:type="dxa"/>
            <w:gridSpan w:val="7"/>
          </w:tcPr>
          <w:p w14:paraId="38E033D9">
            <w:pPr>
              <w:rPr>
                <w:rFonts w:ascii="Times New Roman" w:hAnsi="Times New Roman" w:cs="Times New Roman"/>
              </w:rPr>
            </w:pPr>
          </w:p>
        </w:tc>
      </w:tr>
      <w:tr w14:paraId="075873A9">
        <w:trPr>
          <w:trHeight w:val="4855" w:hRule="atLeast"/>
        </w:trPr>
        <w:tc>
          <w:tcPr>
            <w:tcW w:w="2218" w:type="dxa"/>
          </w:tcPr>
          <w:p w14:paraId="71DA426E">
            <w:pPr>
              <w:spacing w:line="258" w:lineRule="auto"/>
              <w:rPr>
                <w:rFonts w:ascii="Times New Roman" w:hAnsi="Times New Roman" w:cs="Times New Roman"/>
              </w:rPr>
            </w:pPr>
          </w:p>
          <w:p w14:paraId="5D335F3C">
            <w:pPr>
              <w:spacing w:line="258" w:lineRule="auto"/>
              <w:rPr>
                <w:rFonts w:ascii="Times New Roman" w:hAnsi="Times New Roman" w:cs="Times New Roman"/>
              </w:rPr>
            </w:pPr>
          </w:p>
          <w:p w14:paraId="16D96295">
            <w:pPr>
              <w:spacing w:line="258" w:lineRule="auto"/>
              <w:rPr>
                <w:rFonts w:ascii="Times New Roman" w:hAnsi="Times New Roman" w:cs="Times New Roman"/>
              </w:rPr>
            </w:pPr>
          </w:p>
          <w:p w14:paraId="2CA7A32E">
            <w:pPr>
              <w:spacing w:line="258" w:lineRule="auto"/>
              <w:rPr>
                <w:rFonts w:ascii="Times New Roman" w:hAnsi="Times New Roman" w:cs="Times New Roman"/>
              </w:rPr>
            </w:pPr>
          </w:p>
          <w:p w14:paraId="362BE644">
            <w:pPr>
              <w:spacing w:line="258" w:lineRule="auto"/>
              <w:rPr>
                <w:rFonts w:ascii="Times New Roman" w:hAnsi="Times New Roman" w:cs="Times New Roman"/>
              </w:rPr>
            </w:pPr>
          </w:p>
          <w:p w14:paraId="4D2D8E47">
            <w:pPr>
              <w:spacing w:line="258" w:lineRule="auto"/>
              <w:rPr>
                <w:rFonts w:ascii="Times New Roman" w:hAnsi="Times New Roman" w:cs="Times New Roman"/>
              </w:rPr>
            </w:pPr>
          </w:p>
          <w:p w14:paraId="1B4645FE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71F7E289">
            <w:pPr>
              <w:pStyle w:val="7"/>
              <w:spacing w:before="75" w:line="223" w:lineRule="auto"/>
              <w:ind w:left="54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pacing w:val="8"/>
                <w:sz w:val="23"/>
                <w:szCs w:val="23"/>
              </w:rPr>
              <w:t>个人简介</w:t>
            </w:r>
          </w:p>
        </w:tc>
        <w:tc>
          <w:tcPr>
            <w:tcW w:w="6080" w:type="dxa"/>
            <w:gridSpan w:val="7"/>
          </w:tcPr>
          <w:p w14:paraId="4DBA83A0">
            <w:pPr>
              <w:pStyle w:val="7"/>
              <w:spacing w:before="40" w:line="219" w:lineRule="auto"/>
              <w:ind w:left="122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5"/>
                <w:lang w:eastAsia="zh-CN"/>
              </w:rPr>
              <w:t>（请提供个人简介和近照 1</w:t>
            </w:r>
            <w:r>
              <w:rPr>
                <w:rFonts w:ascii="Times New Roman" w:hAnsi="Times New Roman" w:cs="Times New Roman"/>
                <w:spacing w:val="-35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eastAsia="zh-CN"/>
              </w:rPr>
              <w:t>张，做会议宣传之用）</w:t>
            </w:r>
          </w:p>
        </w:tc>
      </w:tr>
      <w:tr w14:paraId="66183C48">
        <w:trPr>
          <w:trHeight w:val="945" w:hRule="atLeast"/>
        </w:trPr>
        <w:tc>
          <w:tcPr>
            <w:tcW w:w="2218" w:type="dxa"/>
            <w:vAlign w:val="center"/>
          </w:tcPr>
          <w:p w14:paraId="7A69DF1F">
            <w:pPr>
              <w:pStyle w:val="7"/>
              <w:spacing w:before="75" w:line="224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pacing w:val="8"/>
                <w:sz w:val="23"/>
                <w:szCs w:val="23"/>
              </w:rPr>
              <w:t>住宿信息</w:t>
            </w:r>
          </w:p>
        </w:tc>
        <w:tc>
          <w:tcPr>
            <w:tcW w:w="6080" w:type="dxa"/>
            <w:gridSpan w:val="7"/>
            <w:vAlign w:val="center"/>
          </w:tcPr>
          <w:p w14:paraId="4AA1A1F2">
            <w:pPr>
              <w:pStyle w:val="7"/>
              <w:spacing w:before="43" w:line="224" w:lineRule="auto"/>
              <w:ind w:left="119"/>
              <w:jc w:val="both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pacing w:val="21"/>
                <w:sz w:val="23"/>
                <w:szCs w:val="23"/>
                <w:lang w:eastAsia="zh-CN"/>
              </w:rPr>
              <w:t>不住宿(</w:t>
            </w:r>
            <w:r>
              <w:rPr>
                <w:rFonts w:ascii="Times New Roman" w:hAnsi="Times New Roman" w:cs="Times New Roman"/>
                <w:spacing w:val="3"/>
                <w:sz w:val="23"/>
                <w:szCs w:val="23"/>
                <w:lang w:eastAsia="zh-CN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pacing w:val="21"/>
                <w:sz w:val="23"/>
                <w:szCs w:val="23"/>
                <w:lang w:eastAsia="zh-CN"/>
              </w:rPr>
              <w:t>)</w:t>
            </w:r>
          </w:p>
          <w:p w14:paraId="51FCB0D2">
            <w:pPr>
              <w:pStyle w:val="7"/>
              <w:spacing w:before="32" w:line="224" w:lineRule="auto"/>
              <w:ind w:left="1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9"/>
                <w:sz w:val="23"/>
                <w:szCs w:val="23"/>
                <w:lang w:eastAsia="zh-CN"/>
              </w:rPr>
              <w:t>住宿</w:t>
            </w:r>
            <w:r>
              <w:rPr>
                <w:rFonts w:hint="eastAsia" w:ascii="Times New Roman" w:hAnsi="Times New Roman" w:cs="Times New Roman"/>
                <w:b/>
                <w:bCs/>
                <w:spacing w:val="9"/>
                <w:sz w:val="23"/>
                <w:szCs w:val="23"/>
                <w:lang w:eastAsia="zh-CN"/>
              </w:rPr>
              <w:t>：</w:t>
            </w:r>
            <w:r>
              <w:rPr>
                <w:rFonts w:ascii="Times New Roman" w:hAnsi="Times New Roman" w:cs="Times New Roman"/>
                <w:b/>
                <w:bCs/>
                <w:spacing w:val="9"/>
                <w:sz w:val="23"/>
                <w:szCs w:val="23"/>
                <w:lang w:eastAsia="zh-CN"/>
              </w:rPr>
              <w:t>单住</w:t>
            </w:r>
            <w:r>
              <w:rPr>
                <w:rFonts w:ascii="Times New Roman" w:hAnsi="Times New Roman" w:cs="Times New Roman"/>
                <w:b/>
                <w:bCs/>
                <w:spacing w:val="-15"/>
                <w:sz w:val="23"/>
                <w:szCs w:val="23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spacing w:val="3"/>
                <w:sz w:val="23"/>
                <w:szCs w:val="23"/>
                <w:lang w:eastAsia="zh-CN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pacing w:val="-15"/>
                <w:sz w:val="23"/>
                <w:szCs w:val="23"/>
                <w:lang w:eastAsia="zh-CN"/>
              </w:rPr>
              <w:t>）</w:t>
            </w:r>
            <w:r>
              <w:rPr>
                <w:rFonts w:ascii="Times New Roman" w:hAnsi="Times New Roman" w:cs="Times New Roman"/>
                <w:b/>
                <w:bCs/>
                <w:spacing w:val="9"/>
                <w:sz w:val="23"/>
                <w:szCs w:val="23"/>
                <w:lang w:eastAsia="zh-CN"/>
              </w:rPr>
              <w:t>标间合住(</w:t>
            </w: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pacing w:val="9"/>
                <w:sz w:val="23"/>
                <w:szCs w:val="23"/>
                <w:lang w:eastAsia="zh-CN"/>
              </w:rPr>
              <w:t>)</w:t>
            </w:r>
            <w:r>
              <w:rPr>
                <w:rFonts w:ascii="Times New Roman" w:hAnsi="Times New Roman" w:cs="Times New Roman"/>
                <w:spacing w:val="-11"/>
              </w:rPr>
              <w:t>（</w:t>
            </w:r>
            <w:r>
              <w:rPr>
                <w:rFonts w:hint="eastAsia" w:ascii="Times New Roman" w:hAnsi="Times New Roman" w:cs="Times New Roman"/>
                <w:spacing w:val="-11"/>
                <w:lang w:val="en-US" w:eastAsia="zh-CN"/>
              </w:rPr>
              <w:t>请在</w:t>
            </w:r>
            <w:r>
              <w:rPr>
                <w:rFonts w:ascii="Times New Roman" w:hAnsi="Times New Roman" w:cs="Times New Roman"/>
                <w:spacing w:val="-11"/>
              </w:rPr>
              <w:t>括号内</w:t>
            </w:r>
            <w:r>
              <w:rPr>
                <w:rFonts w:hint="eastAsia" w:ascii="Times New Roman" w:hAnsi="Times New Roman" w:cs="Times New Roman"/>
                <w:spacing w:val="-11"/>
                <w:lang w:val="en-US" w:eastAsia="zh-CN"/>
              </w:rPr>
              <w:t>打</w:t>
            </w:r>
            <w:r>
              <w:rPr>
                <w:rFonts w:hint="eastAsia" w:ascii="Times New Roman" w:hAnsi="Times New Roman" w:cs="Times New Roman"/>
                <w:spacing w:val="-11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spacing w:val="-11"/>
              </w:rPr>
              <w:t>√</w:t>
            </w:r>
            <w:r>
              <w:rPr>
                <w:rFonts w:hint="eastAsia" w:ascii="Times New Roman" w:hAnsi="Times New Roman" w:cs="Times New Roman"/>
                <w:spacing w:val="-11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spacing w:val="-11"/>
              </w:rPr>
              <w:t>)</w:t>
            </w:r>
          </w:p>
        </w:tc>
      </w:tr>
    </w:tbl>
    <w:p w14:paraId="4ACD87BF">
      <w:pPr>
        <w:rPr>
          <w:rFonts w:ascii="Times New Roman" w:hAnsi="Times New Roman" w:cs="Times New Roman"/>
        </w:rPr>
      </w:pPr>
    </w:p>
    <w:p w14:paraId="51297B7E"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lYTI5OGM4NWMyMDI4YTYwZmZkMjU0ODhkMTNmOGUifQ=="/>
  </w:docVars>
  <w:rsids>
    <w:rsidRoot w:val="382A0A77"/>
    <w:rsid w:val="382A0A77"/>
    <w:rsid w:val="FFFBC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Office_6.15.1.8935_F1E327BC-269C-435d-A152-05C5408002CA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2024-10-10T15:14:00Z</dcterms:created>
  <dc:creator>soundless voice</dc:creator>
  <cp:lastModifiedBy>木易君</cp:lastModifiedBy>
  <dcterms:modified xsi:type="dcterms:W3CDTF">2026-04-01T22:33:50Z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2052-6.15.1.8935</vt:lpwstr>
  </property>
  <property fmtid="{D5CDD505-2E9C-101B-9397-08002B2CF9AE}" pid="3" name="ICV">
    <vt:lpwstr>E801EB79C9B84BB9BDE6F77063275BEB_11</vt:lpwstr>
  </property>
</Properties>
</file>